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360" w:lineRule="auto"/>
        <w:ind w:right="-360"/>
        <w:contextualSpacing w:val="0"/>
        <w:jc w:val="center"/>
        <w:rPr>
          <w:rFonts w:ascii="Times New Roman" w:cs="Times New Roman" w:eastAsia="Times New Roman" w:hAnsi="Times New Roman"/>
          <w:color w:val="000000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40"/>
          <w:szCs w:val="40"/>
          <w:rtl w:val="0"/>
        </w:rPr>
        <w:t xml:space="preserve">Bibliography</w:t>
      </w:r>
    </w:p>
    <w:p w:rsidR="00000000" w:rsidDel="00000000" w:rsidP="00000000" w:rsidRDefault="00000000" w:rsidRPr="00000000" w14:paraId="00000001">
      <w:pPr>
        <w:spacing w:after="0" w:line="360" w:lineRule="auto"/>
        <w:ind w:right="-360"/>
        <w:contextualSpacing w:val="0"/>
        <w:jc w:val="center"/>
        <w:rPr>
          <w:rFonts w:ascii="Times New Roman" w:cs="Times New Roman" w:eastAsia="Times New Roman" w:hAnsi="Times New Roman"/>
          <w:color w:val="000000"/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ind w:right="-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African-American History &amp; Studies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ind w:left="720" w:right="-360" w:firstLine="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Bennett, LeRone.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Before the Mayflower: A History of Black America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 25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Anniversary Edition, Penguin Press, 1961.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ind w:left="720" w:right="-360" w:firstLine="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Blackmon, Douglas,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Slavery by Another Name: The Re-Enslavement of Black Americans from the Civil War to World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ind w:left="720" w:right="-360" w:firstLine="72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War II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 Anchor Books, 2008.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DuBois, W.E.B.,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The Souls of Black Folk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 Penguin Books, 1903, 1989.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ind w:right="-360" w:firstLine="72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Franklin, John Hope,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From Slavery to Freedom: A History of African Americans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 Vintage Press, 1961.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Marable, Manning,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Race, Reform &amp; Rebellion: The 2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 Reconstruction in Black America, 1945-1990.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Ed,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ab/>
        <w:t xml:space="preserve">University of Mississippi Press, 1991.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ind w:right="-360" w:firstLine="72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Muhammad, Khalil,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Condemnation of Blackness: Race, Crime and the Making of Modern Urban America.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Harvard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ind w:right="-360" w:firstLine="72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ab/>
        <w:t xml:space="preserve">University Press, 2010.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ind w:left="720" w:right="-360" w:firstLine="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Robinson, Randall,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The Debt: What America Owes to Blacks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 Plume, 2000.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Wilkerson, Isabelle,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The Warmth of Other Suns.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Vintage Books (now paperback &amp; audiobook), 2010.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Woodson, Carter G.,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The Mis-Education of the Negro.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Trenton, NJ,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Africa World Press, 1933, 1990.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ind w:right="-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Asian-American History &amp; Studies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Chou, Rosalind S. &amp; Joe R. Feagin,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The Myth of the Model Minority: Asian Americans Facing Racism.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Paradigm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ind w:left="108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Publisher, 2008.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Takaki, Ronald,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Strangers From a Different Shore: A History of Asian Americans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 Little Brown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1998.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ind w:left="108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ind w:right="-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Latino/a History &amp; Studies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ind w:right="-360" w:firstLine="72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Acuna, Rodolfo,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Occupied America, A History of Chicanos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 Pearson, 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Edition. 1987.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Gonzalez, Juan,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Harvest of Empire: A History of Latinos in America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(revised edition). Penguin Books, 2000, 2011.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"Harvest of Empire: The Untold Story of Latinos in America,"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0"/>
            <w:szCs w:val="20"/>
            <w:u w:val="single"/>
            <w:rtl w:val="0"/>
          </w:rPr>
          <w:t xml:space="preserve">http://player.vimeo.com/video/48145023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Martínez, Elizabeth,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De Colores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Means All of Us: Latina Views for a Multi-Colored Century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 South End Press, 1998.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Quiñones-Rosado, Raúl, "Hispanic or Latino? The Struggle for Identity in a Race-based Society,"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The Diversity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Factor,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Vol. 6, No. 4, Elsie Y. Cross Associates, Inc., Philadelphia PA, 1998.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Rodríguez, Victor M,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Latino Politics in the United States: Race, Ethnicity, Class and Gender in the Mexican American and Puerto Rican Experience.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360" w:lineRule="auto"/>
        <w:ind w:left="108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Kendall Hunt, 2005.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360" w:lineRule="auto"/>
        <w:ind w:left="108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360" w:lineRule="auto"/>
        <w:ind w:right="-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Native-American History &amp; Studies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360" w:lineRule="auto"/>
        <w:ind w:right="-360" w:firstLine="72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Jaimes, M. Annette, T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he State of Native American Genocide, Colonization &amp; Resistance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 South End Press, 1992.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360" w:lineRule="auto"/>
        <w:ind w:right="-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360" w:lineRule="auto"/>
        <w:ind w:right="-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White History &amp; Studies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360" w:lineRule="auto"/>
        <w:ind w:right="-360" w:firstLine="72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Allen, Theodore,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Invention of the White Race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 Verso Books, Vol. I - 1994, Vol II - 1997.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Brodkin, Karen,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How Jews Became White Folks &amp; What That Says About Race in America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 Rutgers University Press,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ab/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ed. 2000.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Hitchcock, Jeff,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Lifting the White Veil.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Crandall, Dostie &amp; Douglass Books, 2011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Hughes, Langston,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The Ways of White Folks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 Vintage Books, 1990.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Ignatiev, Noel,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How the Irish Became White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 Routledge, 1995.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Kinchelow, Joe. L.,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White Reign: Deploying Whiteness in America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 St. Martin's Press, 1998.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Lipsitz, George,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The Possessive Investment in Whiteness: How White People Benefit from Identity Politics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 Temple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ab/>
        <w:t xml:space="preserve">University Press, 1998.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Painter, Nell Irvin,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The History of White People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, New York, WW Norton, 2010.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Terry, Robert,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For Whites Only.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Wm. B. Eardmans Publishing Co, June 1975.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360" w:lineRule="auto"/>
        <w:ind w:right="-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History of Racism - General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360" w:lineRule="auto"/>
        <w:ind w:left="720" w:right="-360" w:firstLine="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Aptheker, Herbert,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Anti-Racism in U.S. History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 Praeger, 1993.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Gossett, Thomas,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Race: The History of an Idea in America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.Pendulum Press, 1987.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Gross, Ariela J.,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What Blood Won't Tell:A History of Race on Trial in America.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Harvard Univ. Press, 2008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Hacker, A,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Two Nations: Black and White, Separate, Hostile, Unequal.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New York: Ballantine, 1992.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360" w:lineRule="auto"/>
        <w:ind w:left="720" w:right="-360" w:firstLine="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Higgenbotham, Leon A. Jr.,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In the Matter of Color: Race and The American Legal Process: The Colonial Period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360" w:lineRule="auto"/>
        <w:ind w:left="720" w:right="-360" w:firstLine="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ab/>
        <w:t xml:space="preserve">Oxford, 1980.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Jordan, Winthrop D,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The White Man's Burden: Historical Origins of Racism in America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 Oxford, 1974.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Katznelson, Ira,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When Affirmative Action Was White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 WW Norton, 2005.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Lopez, Ian Haney,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White By Law: The Legal Construction of Race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 NYU Press, 1999.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Lui, Meizhu, et al.,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The Color of Wealth: The Story Behind the U.S. Wealth Divide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 New York, New Press, 2006.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Montagu, Ashley,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Man's Most Dangerous Myth, The Fallacy of Race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 Alta Mira Press, 1942; reissued, 1997.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Moore, Robert B. "Racism in the English Language."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0"/>
            <w:szCs w:val="20"/>
            <w:u w:val="single"/>
            <w:rtl w:val="0"/>
          </w:rPr>
          <w:t xml:space="preserve">http://www.angelfire.com/or3/tss/raclang.html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PBS."Race: The Power of an Illusion."Los Angeles,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California NewsRee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l. 2005. Episode One: "The Difference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ab/>
        <w:t xml:space="preserve">Between Us;" Episode Two:The Story We Tell;" Episode Three:The House We Live In."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360" w:lineRule="auto"/>
        <w:ind w:left="720" w:right="-360" w:firstLine="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Roediger, David R.,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How Race Survived U.S. History: From Settlement and Slavery to the Obama Phenomenon.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Verso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360" w:lineRule="auto"/>
        <w:ind w:left="720" w:right="-360" w:firstLine="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ab/>
        <w:t xml:space="preserve">Press, 2008.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Smedley, Audrey and Brian D.,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Race in North America: Origin and Evolution of a World View.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Westview Press, 2007.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Takaki, Ronald,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Iron Cages: Race and Culture in 19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 Century America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 Oxford Press, 1979.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Zinn, Howard,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A People's History of the United States: 1492-Present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 Harper Perennial Library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1995.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360" w:lineRule="auto"/>
        <w:ind w:left="720" w:right="-360" w:firstLine="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360" w:lineRule="auto"/>
        <w:ind w:right="-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Racism in Post-Civil Rights U.S.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360" w:lineRule="auto"/>
        <w:ind w:right="-360" w:firstLine="72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Alexander, Michelle,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The New Jim Crow: Mass Incarceration in the Age of Colorblindness.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The New Press, 2010.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360" w:lineRule="auto"/>
        <w:ind w:right="-360" w:firstLine="72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Bonilla-Silva, Eduardo,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Racism without Racists: Color-Blind Racism and the Persistence of Racial Inequality in the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360" w:lineRule="auto"/>
        <w:ind w:left="720" w:right="-360" w:firstLine="72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U.S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 Rowman &amp; Littlefield, 2003.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Davis, Kari."A Girl Like Me."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0"/>
            <w:szCs w:val="20"/>
            <w:u w:val="single"/>
            <w:rtl w:val="0"/>
          </w:rPr>
          <w:t xml:space="preserve">http://www.youtube.com/watch?v=rjy9q8VekmE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Hedges, Chris and Joe Sacco,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Days of Destruction/Days of Revolt.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New York, Nation Books, 2012.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Oliver, Melvin L. &amp; Thomas M. Shapiro,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Black Wealth/White Wealth: A New Perspective on Racial Inequality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ab/>
        <w:t xml:space="preserve">Routledge, 1997.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360" w:lineRule="auto"/>
        <w:ind w:left="720" w:right="-360" w:firstLine="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Roberts, Dorothy E.,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Fatal Intervention: How Science, Politics and Big Business Re-create Race in the 21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 Century.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360" w:lineRule="auto"/>
        <w:ind w:left="720" w:right="-360" w:firstLine="72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The New Press, 2012.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360" w:lineRule="auto"/>
        <w:ind w:left="720" w:right="-360" w:firstLine="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Root, Marla,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Racially Mixed People in America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 Sage Publishers, 1992.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Steinberg, Stephen,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Turning Back: The Retreat from Racial Justice in American Thought and Policy.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Beacon Press,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ab/>
        <w:t xml:space="preserve">1995/2001.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Wise, Tim,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Color-Blind: The Rise of Post-Racial Politics and the Retreat from Racial Equity.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City Lights Publishing,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ab/>
        <w:t xml:space="preserve">2010.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360" w:lineRule="auto"/>
        <w:ind w:right="-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360" w:lineRule="auto"/>
        <w:ind w:right="-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Racism and Education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Derman-Sparks, Louise, Carole Brunson Phillips, Asa G. Hillard III,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Teaching/Learning Anti-Racism: 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360" w:lineRule="auto"/>
        <w:ind w:left="108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Developmental Approach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 Teachers College, 1997.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Freire, Paulo,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Pedagogy of the Oppressed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 Herder &amp; Herder, 1970.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Hale, Janice,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Learning While Black: Creating Educational Excellence for African American Children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 Johns Hopkins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ab/>
        <w:t xml:space="preserve">Press, 2001.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Kozol, Jonathan,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Savage Inequalities: Children in American Schools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 Harper Collins, 1991.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Loewen, James,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Lies My teacher Told Me: Everything Your American History Textbook Got Wrong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 New Press, 1995.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New York Collective of Radical Educators."No Human is Illegal: An Educators Guide for Addressing Immigration in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360" w:lineRule="auto"/>
        <w:ind w:left="108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the Classroom.April. 2006.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0"/>
            <w:szCs w:val="20"/>
            <w:u w:val="single"/>
            <w:rtl w:val="0"/>
          </w:rPr>
          <w:t xml:space="preserve">http://www.nycore.org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Noguera, Pedro and Jean Yonemura Wing, eds.,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Unfinished Business: Closing the Racial Achievement Gap in our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360" w:lineRule="auto"/>
        <w:ind w:left="108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Schools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.Jossey Bass, 2006.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Pollock, Mica, ed.,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Everyday Antiracism:Getting Real About Race in School.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The New Press, 2008.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Tatum, Beverly D.,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Why Are All the Black Kids Sitting Together in the Cafeteria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? New York: Basic Books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1997.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Van Ausdale, Debra &amp; Joe Feagin,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The First R: How Children Learn Race and Racism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 Roman and Littlefield, 2002.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360" w:lineRule="auto"/>
        <w:ind w:right="-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Race and Gender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Davis, Angela,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Women, Race, and Class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 Random House, 1981.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hooks, bell,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Ain't I a Woman: Black Women and Feminism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 South End Press, 1981.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Ware, Vron,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Beyond the Pale: White Women, Racism and History.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1992.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360" w:lineRule="auto"/>
        <w:ind w:right="-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Racism and Health/Mental Health &amp; Medicine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360" w:lineRule="auto"/>
        <w:ind w:left="720" w:right="-360" w:firstLine="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Blitz, Lisa and Pender Greene, Mary, Eds.,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Racism and Racial Identity: Reflections on Urban Practice in Mental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360" w:lineRule="auto"/>
        <w:ind w:left="720" w:right="-360" w:firstLine="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ab/>
        <w:t xml:space="preserve">Health and Social Services.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New York, Haworth Press, 2006.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Hoberman, John,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Black and Blue: The Origins and Consequences of Medical Racism.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Univ. of California Press, 2012.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Hoftrichter, Richard &amp; Raji Bhatia, eds.,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Tackling Health Inequities through Public Health Practice:Theory 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ab/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, Second Edition. Oxford University Press, 2010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Institute of Medicine,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Unequal Treatment: Confronting Racial and Ethnic Disparities in Health Care.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National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ab/>
        <w:t xml:space="preserve">Academy Press, 2002.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Leary, Joy, Post-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Traumatic Slavery Syndrome: America's Legacy of Enduring Injury and Healing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.Uptone Press,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ab/>
        <w:t xml:space="preserve">2005.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PBS."Unnatural Causes:Is Inequality Making Us Sick?"Los Angeles, California Newsreel, 2008.4-hour, 7-parts.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Smith, Jeremy, Jason Marsh &amp; Rodolfo Mendoza-Denton,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Are We Born Racist?New Insights from Neuroscience 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360" w:lineRule="auto"/>
        <w:ind w:left="108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Positive Psychology.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Beacon Press, 2010.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Steele, Claude,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Whistling Vivaldi: And Other Clues to How Stereotypes Affect Us.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WW Norton &amp; Co, 2011.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Sue, D. et al., "Racial Microaggressions in Everyday Life:Implications for Clinical Practice,"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American Psychologist,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ab/>
        <w:t xml:space="preserve">Vol. 62, No. 4, 2007.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Washington, Harriet,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Medical Apartheid: The Dark History of Medical Experimentation on Black Americans from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ab/>
        <w:t xml:space="preserve">Colonial Times to the Present.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Doubleday, 2007.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360" w:lineRule="auto"/>
        <w:ind w:right="-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Racism and Media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Gonzalez, Juan &amp; Joseph Torres,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News for All the People: The Epic Story of Race and the American Media.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Verso,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360" w:lineRule="auto"/>
        <w:ind w:left="108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2011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360" w:lineRule="auto"/>
        <w:ind w:left="720" w:right="-360" w:firstLine="72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360" w:lineRule="auto"/>
        <w:ind w:right="-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Contemporary AntiRacist Analysis and Strategy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360" w:lineRule="auto"/>
        <w:ind w:right="-360" w:firstLine="72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Barndt, Joseph,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Understanding and Dismantling Racism.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Minneapolis MN, Fortress, 2007.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Burrell, Tom,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Brainwashed: Challenging the Myth of Black Inferiority.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New York, Smiley Books, 2010.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Calderón, JLove,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Occupying Privilege: Conversations on Love, Race &amp; Liberation.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Love-N-Liberation Press, 2012.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Chisom, Ronald &amp; Michael Washington,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Undoing Racism: A Philosophy of International Social Change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 PISAB,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ab/>
        <w:t xml:space="preserve">1997.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Coss, Ellis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, The End of Anger: A New Generation's Take on Race and Rage.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Harper Collins, 2011.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Cushing, Bonnie, et al, eds.,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Accountability and White AntiRacist Organizing: Stories from Our Work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Crandall, Dostie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360" w:lineRule="auto"/>
        <w:ind w:left="108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&amp; Douglass Books, 2010.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Fullilove, Mindy,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Root Shock: How Tearing Up City Neighborhoods Hurts America and What We Can Do About It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360" w:lineRule="auto"/>
        <w:ind w:left="108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One World/Ballantine, 2005.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Kivel, Paul,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Uprooting Racism: How White People Can Work for Racial Justice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 Canada, New Society Publishers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ab/>
        <w:t xml:space="preserve">2002.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Okun, Tema,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The Emperor Has No Clothes: Teaching Race and Racism to People Who Don't Want to Know.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360" w:lineRule="auto"/>
        <w:ind w:left="108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Information Age, 2010.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Quiñones-Rosado, Raúl,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Consciousness in Action: Toward an Integral Psychology of Liberation &amp; Transformation,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Ilé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360" w:lineRule="auto"/>
        <w:ind w:left="108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Publications, Caguas, PR, 2007.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Radcliffe, Kenneth L.,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Applying Alcohol Anonymous Principles to The Disease of Racism.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ab/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0"/>
            <w:szCs w:val="20"/>
            <w:u w:val="single"/>
            <w:rtl w:val="0"/>
          </w:rPr>
          <w:t xml:space="preserve">Radcliffebooks@verizon.net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, 2012.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360" w:lineRule="auto"/>
        <w:ind w:right="-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360" w:lineRule="auto"/>
        <w:ind w:right="-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Biography/Fiction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"Anne Braden - Southern Patriot (1924-2006)," First Person Documentary - annebradenfilm.org, appalshop.org, 2012.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Braden, Ann,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The Wall Between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 University of Tennessee, 1999.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Segrest, Mab,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Memoirs of a Race Traitor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.South End Press, 1994.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Smith, Lillian,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Killers of the Dream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 Norton &amp; Co, 1947; re-issued, 1994.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360" w:lineRule="auto"/>
        <w:ind w:left="360" w:right="-360" w:firstLine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Willis, Teresa Ann,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Like a Tree Without Roots.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0"/>
            <w:szCs w:val="20"/>
            <w:u w:val="single"/>
            <w:rtl w:val="0"/>
          </w:rPr>
          <w:t xml:space="preserve">www.atreewithoutroots.wix.com/latwr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atreewithoutroots.wix.com/latwr" TargetMode="External"/><Relationship Id="rId10" Type="http://schemas.openxmlformats.org/officeDocument/2006/relationships/hyperlink" Target="mailto:Radcliffebooks@verizon.net" TargetMode="External"/><Relationship Id="rId9" Type="http://schemas.openxmlformats.org/officeDocument/2006/relationships/hyperlink" Target="http://www.nycore.org/" TargetMode="External"/><Relationship Id="rId5" Type="http://schemas.openxmlformats.org/officeDocument/2006/relationships/styles" Target="styles.xml"/><Relationship Id="rId6" Type="http://schemas.openxmlformats.org/officeDocument/2006/relationships/hyperlink" Target="http://player.vimeo.com/video/48145023" TargetMode="External"/><Relationship Id="rId7" Type="http://schemas.openxmlformats.org/officeDocument/2006/relationships/hyperlink" Target="http://www.angelfire.com/or3/tss/raclang.html" TargetMode="External"/><Relationship Id="rId8" Type="http://schemas.openxmlformats.org/officeDocument/2006/relationships/hyperlink" Target="http://www.youtube.com/watch?v=rjy9q8Vek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