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81" w:rsidRDefault="000D7AA6" w:rsidP="000D7AA6">
      <w:pPr>
        <w:spacing w:after="0" w:line="36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D7AA6">
        <w:rPr>
          <w:rFonts w:ascii="Times New Roman" w:eastAsia="Times New Roman" w:hAnsi="Times New Roman" w:cs="Times New Roman"/>
          <w:color w:val="000000"/>
          <w:sz w:val="40"/>
          <w:szCs w:val="40"/>
        </w:rPr>
        <w:t>Bibliography</w:t>
      </w:r>
    </w:p>
    <w:p w:rsidR="000D7AA6" w:rsidRPr="00607381" w:rsidRDefault="000D7AA6" w:rsidP="000D7AA6">
      <w:pPr>
        <w:spacing w:after="0" w:line="36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African-American History &amp; Studies</w:t>
      </w:r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Bennett,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LeRone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Before the Mayflower: A History of Black America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 25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vertAlign w:val="superscript"/>
        </w:rPr>
        <w:t>th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Anniversary Edition, Penguin Press, 1961.</w:t>
      </w:r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Blackmon, Douglas,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Slavery by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Another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Name: The Re-Enslavement of Black Americans from the Civil War to World</w:t>
      </w:r>
    </w:p>
    <w:p w:rsidR="00607381" w:rsidRPr="00607381" w:rsidRDefault="00607381" w:rsidP="00607381">
      <w:pPr>
        <w:spacing w:after="0" w:line="360" w:lineRule="auto"/>
        <w:ind w:left="720"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War II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 Anchor Books, 2008.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DuBois, W.E.B.,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Souls of Black Folk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Penguin Books, 1903, 1989.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Franklin, John Hope,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From Slavery to Freedom: A History of African Americans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Vintage Press, 1961.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Marable, Manning,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Race, Reform &amp; Rebellion: The 2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  <w:vertAlign w:val="superscript"/>
        </w:rPr>
        <w:t>nd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Reconstruction in Black America, 1945-1990.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2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vertAlign w:val="superscript"/>
        </w:rPr>
        <w:t>nd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Ed,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University of Mississippi Press, 1991.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Muhammad, Khalil,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Condemnation of Blackness: Race, Crime and the Making of Modern Urban America.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Harvard </w:t>
      </w:r>
    </w:p>
    <w:p w:rsidR="00607381" w:rsidRPr="00607381" w:rsidRDefault="00607381" w:rsidP="00607381">
      <w:pPr>
        <w:spacing w:after="0" w:line="360" w:lineRule="auto"/>
        <w:ind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University Press, 2010.</w:t>
      </w:r>
      <w:proofErr w:type="gramEnd"/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Robinson, Randall,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Debt: What America Owes to Blacks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Plume, 2000.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Wilkerson, Isabelle, 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 Warmth of Other Suns.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Vintage Books (now paperback &amp; audiobook), 2010.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Woodson, Carter G., 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 </w:t>
      </w:r>
      <w:proofErr w:type="spell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Mis</w:t>
      </w:r>
      <w:proofErr w:type="spell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-Education of the Negro.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Trenton, NJ,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Africa World Press, 1933, 1990.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Asian-American History &amp; Studies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Chou, Rosalind S. &amp; Joe R.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Feagin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 Myth of the Model Minority: Asian Americans Facing Racism.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Paradigm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Publisher, 2008.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Takaki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Ronald,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Strangers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From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a Different Shore: A History of Asian Americans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Little Brown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 xml:space="preserve">,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1998.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Latino/a History &amp; Studies</w:t>
      </w:r>
    </w:p>
    <w:p w:rsidR="00607381" w:rsidRPr="00607381" w:rsidRDefault="00607381" w:rsidP="00607381">
      <w:pPr>
        <w:spacing w:after="0" w:line="360" w:lineRule="auto"/>
        <w:ind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Acuna, Rodolfo,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Occupied America, A History of Chicanos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 Pearson, 3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vertAlign w:val="superscript"/>
        </w:rPr>
        <w:t>rd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Edition. 1987.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Gonzalez, Juan, 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Harvest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 of Empire: A History of Latinos in America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(revised edition).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Penguin Books, 2000, 2011.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"Harvest of Empire: The Untold Story of Latinos in America," </w:t>
      </w:r>
      <w:hyperlink r:id="rId5" w:history="1">
        <w:r w:rsidRPr="00607381">
          <w:rPr>
            <w:rFonts w:ascii="Times New Roman" w:eastAsia="Times New Roman" w:hAnsi="Times New Roman" w:cs="Times New Roman"/>
            <w:color w:val="0000FF"/>
            <w:sz w:val="20"/>
            <w:szCs w:val="21"/>
            <w:u w:val="single"/>
          </w:rPr>
          <w:t>http://player.vimeo.com/video/48145023</w:t>
        </w:r>
      </w:hyperlink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Martínez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Elizabeth,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De </w:t>
      </w:r>
      <w:proofErr w:type="spell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Colores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Means All of Us: Latina Views for a Multi-Colored Century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South End Press, 1998.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Quiñones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-Rosado,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Raúl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, "Hispanic or Latino?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The Struggle for Identity in a Race-based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Society,"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The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 xml:space="preserve"> Diversity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Factor,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Vol. 6, No. 4, Elsie Y. Cross Associates, Inc., Philadelphia PA, 1998.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Rodríguez, Victor M,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Latino Politics in the United States: Race, Ethnicity, Class and Gender in the Mexican American and Puerto Rican Experience. 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Kendall Hunt, 2005.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Native-American History &amp; Studies</w:t>
      </w:r>
    </w:p>
    <w:p w:rsidR="00607381" w:rsidRPr="00607381" w:rsidRDefault="00607381" w:rsidP="00607381">
      <w:pPr>
        <w:spacing w:after="0" w:line="360" w:lineRule="auto"/>
        <w:ind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Jaimes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M. Annette,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T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he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State of Native American Genocide, Colonization &amp; Resistance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South End Press, 1992.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White History &amp; Studies</w:t>
      </w:r>
    </w:p>
    <w:p w:rsidR="00607381" w:rsidRPr="00607381" w:rsidRDefault="00607381" w:rsidP="00607381">
      <w:pPr>
        <w:spacing w:after="0" w:line="360" w:lineRule="auto"/>
        <w:ind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Allen, Theodore,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Invention of the White Race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Verso Books, Vol.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I - 1994, Vol II - 1997.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Brodkin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Karen,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How Jews Became White Folks &amp; What That Says About Race in America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Rutgers University Press,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3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vertAlign w:val="superscript"/>
        </w:rPr>
        <w:t>rd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ed. 2000.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Hitchcock, Jeff,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Lifting the White Veil.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Crandall,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Dostie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Douglass Books, 2011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Hughes, Langston,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Ways of White Folks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Vintage Books, 1990.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Ignatiev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Noel,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How the Irish Became White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Routledge, 1995.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Kinchelow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Joe. L.,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White Reign: Deploying Whiteness in America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St. Martin's Press, 1998.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Lipsitz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George,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The Possessive Investment in Whiteness: How White People Benefit from Identity Politics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Temple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University Press, 1998.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Painter, Nell Irvin, 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History of White People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, New York, WW Norton, 2010.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Terry, Robert,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For Whites Only.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Wm. B.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Eardmans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Publishing Co, June 1975.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History of Racism - General</w:t>
      </w:r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Aptheker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Herbert,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Anti-Racism in U.S. History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spellStart"/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Praeger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, 1993.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Gossett, Thomas,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Race: The History of an Idea in </w:t>
      </w:r>
      <w:proofErr w:type="spell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America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.Pendulum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Press, 1987.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Gross,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Ariela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J.,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What Blood Won't </w:t>
      </w:r>
      <w:proofErr w:type="spell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Tell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:A</w:t>
      </w:r>
      <w:proofErr w:type="spellEnd"/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 History of Race on Trial in America.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Harvard Univ. Press, 2008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Hacker, A,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Two Nations: Black and White, Separate, Hostile, Unequal.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New York: Ballantine, 1992.</w:t>
      </w:r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Higgenbotham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Leon A. Jr.,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In the Matter of Color: Race and The American Legal Process: The Colonial Period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Oxford, 1980.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Jordan, Winthrop D,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White Man's Burden: Historical Origins of Racism in America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Oxford, 1974.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Katznelson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Ira,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When Affirmative Action Was White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 WW Norton, 2005.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Lopez, Ian Haney,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White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By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Law: The Legal Construction of Race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NYU Press, 1999.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Lui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Meizhu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et al.,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Color of Wealth: The Story Behind the U.S. Wealth Divide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 New York, New Press, 2006.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Montagu, Ashley,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Man's Most Dangerous Myth,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Fallacy of Race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Alta Mira Press, 1942; reissued, 1997.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lastRenderedPageBreak/>
        <w:t xml:space="preserve">Moore, Robert B. "Racism in the English Language." </w:t>
      </w:r>
      <w:hyperlink r:id="rId6" w:history="1">
        <w:r w:rsidRPr="00607381">
          <w:rPr>
            <w:rFonts w:ascii="Times New Roman" w:eastAsia="Times New Roman" w:hAnsi="Times New Roman" w:cs="Times New Roman"/>
            <w:color w:val="0000FF"/>
            <w:sz w:val="20"/>
            <w:szCs w:val="21"/>
            <w:u w:val="single"/>
          </w:rPr>
          <w:t>http://www.angelfire.com/or3/tss/raclang.html</w:t>
        </w:r>
      </w:hyperlink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PBS."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Race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: The Power of an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Illusion."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Los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Angeles,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 xml:space="preserve">California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NewsRee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2005. Episode One: "The Difference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  <w:t xml:space="preserve">Between Us;" Episode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Two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:The</w:t>
      </w:r>
      <w:proofErr w:type="spellEnd"/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Story We Tell;" Episode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Three:The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House We Live In."</w:t>
      </w:r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Roediger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David R.,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How Race Survived U.S. History: From Settlement and Slavery to the Obama Phenomenon.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Verso </w:t>
      </w:r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Press, 2008.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Smedley, Audrey and Brian D.,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Race in North America: Origin and Evolution of a World View.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Westview Press, 2007.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Takaki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Ronald,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Iron Cages: Race and Culture in 19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  <w:vertAlign w:val="superscript"/>
        </w:rPr>
        <w:t>th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Century America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Oxford Press, 1979.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Zinn, Howard,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A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People's History of the United States: 1492-Present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Harper Perennial Library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,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1995.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Racism in Post-Civil Rights U.S.</w:t>
      </w:r>
      <w:proofErr w:type="gramEnd"/>
    </w:p>
    <w:p w:rsidR="00607381" w:rsidRPr="00607381" w:rsidRDefault="00607381" w:rsidP="00607381">
      <w:pPr>
        <w:spacing w:after="0" w:line="360" w:lineRule="auto"/>
        <w:ind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Alexander, Michelle,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New Jim Crow: Mass Incarceration in the Age of Colorblindness.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The New Press, 2010.</w:t>
      </w:r>
      <w:proofErr w:type="gramEnd"/>
    </w:p>
    <w:p w:rsidR="00607381" w:rsidRPr="00607381" w:rsidRDefault="00607381" w:rsidP="00607381">
      <w:pPr>
        <w:spacing w:after="0" w:line="360" w:lineRule="auto"/>
        <w:ind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Bonilla-Silva, Eduardo,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Racism without Racists: Color-Blind Racism and the Persistence of Racial Inequality in the</w:t>
      </w:r>
    </w:p>
    <w:p w:rsidR="00607381" w:rsidRPr="00607381" w:rsidRDefault="00607381" w:rsidP="00607381">
      <w:pPr>
        <w:spacing w:after="0" w:line="360" w:lineRule="auto"/>
        <w:ind w:left="720"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U.S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 Rowman &amp; Littlefield, 2003.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Davis,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Kari."A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Girl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Like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Me."</w:t>
      </w:r>
      <w:hyperlink r:id="rId7" w:history="1">
        <w:r w:rsidRPr="00607381">
          <w:rPr>
            <w:rFonts w:ascii="Times New Roman" w:eastAsia="Times New Roman" w:hAnsi="Times New Roman" w:cs="Times New Roman"/>
            <w:color w:val="0000FF"/>
            <w:sz w:val="20"/>
            <w:szCs w:val="21"/>
            <w:u w:val="single"/>
          </w:rPr>
          <w:t>http</w:t>
        </w:r>
        <w:proofErr w:type="spellEnd"/>
        <w:r w:rsidRPr="00607381">
          <w:rPr>
            <w:rFonts w:ascii="Times New Roman" w:eastAsia="Times New Roman" w:hAnsi="Times New Roman" w:cs="Times New Roman"/>
            <w:color w:val="0000FF"/>
            <w:sz w:val="20"/>
            <w:szCs w:val="21"/>
            <w:u w:val="single"/>
          </w:rPr>
          <w:t>://www.youtube.com/watch?v=rjy9q8VekmE</w:t>
        </w:r>
      </w:hyperlink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Hedges, Chris and Joe Sacco,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Days of Destruction/Days of Revolt.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New York, Nation Books, 2012.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Oliver, Melvin L. &amp; Thomas M. Shapiro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Black Wealth/White Wealth: A New Perspective on Racial Inequality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Routledge, 1997.</w:t>
      </w:r>
      <w:proofErr w:type="gramEnd"/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Roberts, Dorothy E.,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Fatal Intervention: How Science, Politics and Big Business Re-create Race in the 21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st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Century.</w:t>
      </w:r>
    </w:p>
    <w:p w:rsidR="00607381" w:rsidRPr="00607381" w:rsidRDefault="00607381" w:rsidP="00607381">
      <w:pPr>
        <w:spacing w:after="0" w:line="360" w:lineRule="auto"/>
        <w:ind w:left="720"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The New Press, 2012.</w:t>
      </w:r>
      <w:proofErr w:type="gramEnd"/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Root, Marla,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Racially Mixed People in America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Sage Publishers, 1992.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Steinberg, Stephen,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Turning Back: The Retreat from Racial Justice in American Thought and Policy.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Beacon Press,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1995/2001.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Wise, Tim,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Color-Blind: The Rise of Post-Racial Politics and the Retreat from Racial Equity.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City Lights Publishing,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  <w:t>2010.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 xml:space="preserve">Racism and Education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Derman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-Sparks, Louise, Carole Brunson Phillips, Asa G.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Hillard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III,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Teaching/Learning Anti-Racism: A 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Developmental Approach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Teachers College, 1997.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Freire, Paulo,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Pedagogy of the Oppressed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Herder &amp; Herder, 1970.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lastRenderedPageBreak/>
        <w:t xml:space="preserve">Hale, Janice,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Learning While Black: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Creating Educational Excellence for African American Children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Johns Hopkins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Press, 2001.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Kozol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Jonathan,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Savage Inequalities: Children in American Schools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Harper Collins, 1991.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Loewen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James,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Lies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My teacher Told Me: Everything Your American History Textbook Got Wrong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New Press, 1995.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New York Collective of Radical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Educators."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No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Human is Illegal: An Educators Guide for Addressing Immigration in 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Classroom.April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 2006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fldChar w:fldCharType="begin"/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instrText xml:space="preserve"> HYPERLINK "http://www.nycore.org/" </w:instrTex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fldChar w:fldCharType="separate"/>
      </w:r>
      <w:r w:rsidRPr="00607381">
        <w:rPr>
          <w:rFonts w:ascii="Times New Roman" w:eastAsia="Times New Roman" w:hAnsi="Times New Roman" w:cs="Times New Roman"/>
          <w:color w:val="0000FF"/>
          <w:sz w:val="20"/>
          <w:szCs w:val="21"/>
          <w:u w:val="single"/>
        </w:rPr>
        <w:t>http://www.nycore.org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fldChar w:fldCharType="end"/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Noguera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Pedro and Jean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Yonemura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Wing, eds.,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Unfinished Business: Closing the Racial Achievement Gap in our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Schools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.Jossey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Bass, 2006.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Pollock, Mica, ed.,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Everyday </w:t>
      </w:r>
      <w:proofErr w:type="spell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Antiracism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:Getting</w:t>
      </w:r>
      <w:proofErr w:type="spellEnd"/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Real About Race in School.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The New Press, 2008.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Tatum, Beverly D.,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Why Are All the Black Kids Sitting Together in the Cafeteria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? New York: Basic Books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,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1997.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Van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Ausdale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Debra &amp; Joe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Feagin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The First R: How Children Learn Race and Racism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Roman and Littlefield, 2002.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Race and Gender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Davis, Angela,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Women, Race, and Class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Random House, 1981.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hooks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bell, </w:t>
      </w:r>
      <w:proofErr w:type="spell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Ain't</w:t>
      </w:r>
      <w:proofErr w:type="spell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I a Woman: Black Women and Feminism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South End Press, 1981.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Ware,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Vron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Beyond the Pale: White Women, Racism and History.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1992.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Racism and Health/Mental Health &amp; Medicine</w:t>
      </w:r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Blitz, Lisa and Pender Greene, Mary, Eds.,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Racism and Racial Identity: Reflections on Urban Practice in Mental </w:t>
      </w:r>
    </w:p>
    <w:p w:rsidR="00607381" w:rsidRPr="00607381" w:rsidRDefault="00607381" w:rsidP="00607381">
      <w:pPr>
        <w:spacing w:after="0" w:line="360" w:lineRule="auto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Health and Social Services.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New York, Haworth Press, 2006.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Hoberman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John,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Black and Blue: The Origins and Consequences of Medical Racism.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Univ. of California Press, 2012.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Hoftrichter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Richard &amp;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Raji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Bhatia, eds.,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Tackling Health Inequities through Public Health </w:t>
      </w:r>
      <w:proofErr w:type="spell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Practice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:Theory</w:t>
      </w:r>
      <w:proofErr w:type="spellEnd"/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to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Action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, Second Edition.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Oxford University Press, 2010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Institute of Medicine,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Unequal Treatment: Confronting Racial and Ethnic Disparities in Health Care.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National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Academy Press, 2002.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Leary, Joy, Post-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Traumatic Slavery Syndrome: America's Legacy of Enduring Injury and </w:t>
      </w:r>
      <w:proofErr w:type="spell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Healing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Uptone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Press,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2005.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PBS."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Unnatural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Causes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:Is</w:t>
      </w:r>
      <w:proofErr w:type="spellEnd"/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Inequality Making Us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Sick?"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Los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Angeles, California Newsreel, 2008.4-hour, 7-parts.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lastRenderedPageBreak/>
        <w:t xml:space="preserve">Smith, Jeremy, Jason Marsh &amp; Rodolfo Mendoza-Denton,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Are We Born </w:t>
      </w:r>
      <w:proofErr w:type="spell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Racist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?New</w:t>
      </w:r>
      <w:proofErr w:type="spellEnd"/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 Insights from Neuroscience and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Positive </w:t>
      </w:r>
      <w:proofErr w:type="spell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Psychology.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Beacon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Press, 2010.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Steele, Claude,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Whistling Vivaldi: And Other Clues to How Stereotypes Affect Us.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WW Norton &amp; Co, 2011.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Sue, D. et al., "Racial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Microaggressions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in Everyday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Life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:Implications</w:t>
      </w:r>
      <w:proofErr w:type="spellEnd"/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for Clinical Practice,"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 xml:space="preserve">American Psychologist,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Vol. 62, No. 4, 2007.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Washington, Harriet,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Medical Apartheid: The Dark History of Medical Experimentation on Black Americans from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ab/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Colonial Times to the Present.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Doubleday, 2007.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 xml:space="preserve">Racism and Media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Gonzalez, Juan &amp; Joseph Torres,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News for All the People: The Epic Story of Race and the American Media.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Verso, 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2011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.</w:t>
      </w:r>
    </w:p>
    <w:p w:rsidR="00607381" w:rsidRPr="00607381" w:rsidRDefault="00607381" w:rsidP="00607381">
      <w:pPr>
        <w:spacing w:after="0" w:line="360" w:lineRule="auto"/>
        <w:ind w:left="720"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 xml:space="preserve">Contemporary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AntiRacist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 xml:space="preserve"> Analysis and Strategy</w:t>
      </w:r>
    </w:p>
    <w:p w:rsidR="00607381" w:rsidRPr="00607381" w:rsidRDefault="00607381" w:rsidP="00607381">
      <w:pPr>
        <w:spacing w:after="0" w:line="360" w:lineRule="auto"/>
        <w:ind w:right="-3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Barndt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Joseph,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Understanding and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Dismantling Racism. </w:t>
      </w:r>
      <w:proofErr w:type="gramStart"/>
      <w:r w:rsidRPr="00607381">
        <w:rPr>
          <w:rFonts w:ascii="Times New Roman" w:eastAsia="Times New Roman" w:hAnsi="Times New Roman" w:cs="Times New Roman"/>
          <w:iCs/>
          <w:color w:val="000000"/>
          <w:sz w:val="20"/>
          <w:szCs w:val="21"/>
        </w:rPr>
        <w:t>Minneapolis MN, Fortress, 2007.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Burrell, Tom,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Brainwashed: Challenging the Myth of Black Inferiority.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New York, Smiley Books, 2010.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Calderón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JLove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Occupying Privilege: Conversations on Love, Race &amp; Liberation.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Love-N-Liberation Press, 2012.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Chisom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Ronald &amp; Michael Washington,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Undoing Racism: A Philosophy of International Social Change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PISAB,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  <w:t xml:space="preserve">1997.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Coss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, Ellis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, 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 End of Anger: A New Generation's Take on Race and Rage.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Harper Collins, 2011.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Cushing, Bonnie, et al, eds.,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Accountability and White </w:t>
      </w:r>
      <w:proofErr w:type="spell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AntiRacist</w:t>
      </w:r>
      <w:proofErr w:type="spell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Organizing: Stories from Our Work 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Crandall,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Dostie</w:t>
      </w:r>
      <w:proofErr w:type="spellEnd"/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&amp; Douglass Books, 2010.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Fullilove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Mindy,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Root Shock: How Tearing Up City Neighborhoods Hurts America and What We Can Do About It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One World/Ballantine, 2005.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Kivel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Paul,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Uprooting Racism: How White People Can Work for Racial Justice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 Canada, New Society Publishers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,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ab/>
        <w:t xml:space="preserve">2002.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Okun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Tema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The Emperor Has No Clothes: Teaching Race and Racism to People Who Don't Want to Know.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ab/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Information Age, 2010.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Quiñones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-Rosado,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Raúl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Consciousness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in Action: Toward an Integral Psychology of Liberation &amp; Transformation,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Ilé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108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Publications, Caguas, PR, 2007.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Radcliffe, Kenneth L.,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Applying Alcohol Anonymous Principles to 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Disease of Racism.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hyperlink r:id="rId8" w:history="1">
        <w:r w:rsidRPr="0060738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Radcliffebooks@verizon.net</w:t>
        </w:r>
      </w:hyperlink>
      <w:r w:rsidRPr="00607381">
        <w:rPr>
          <w:rFonts w:ascii="Times New Roman" w:eastAsia="Times New Roman" w:hAnsi="Times New Roman" w:cs="Times New Roman"/>
          <w:color w:val="000000"/>
          <w:sz w:val="20"/>
          <w:szCs w:val="20"/>
        </w:rPr>
        <w:t>, 2012.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 </w:t>
      </w:r>
    </w:p>
    <w:p w:rsidR="00607381" w:rsidRPr="00607381" w:rsidRDefault="00607381" w:rsidP="00607381">
      <w:p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</w:rPr>
        <w:t>Biography/Fiction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"Anne Braden - Southern Patriot (1924-2006)," First Person Documentary - annebradenfilm.org, appalshop.org, 2012.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Braden, Ann, </w:t>
      </w:r>
      <w:proofErr w:type="gram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The</w:t>
      </w:r>
      <w:proofErr w:type="gramEnd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 Wall Between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University of Tennessee, 1999.</w:t>
      </w:r>
      <w:proofErr w:type="gramEnd"/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Segrest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, Mab,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 xml:space="preserve">Memoirs of a Race </w:t>
      </w:r>
      <w:proofErr w:type="spellStart"/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Traitor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.South</w:t>
      </w:r>
      <w:proofErr w:type="spell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End Press, 1994.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Smith, Lillian, </w:t>
      </w:r>
      <w:r w:rsidRPr="00607381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Killers of the Dream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. </w:t>
      </w:r>
      <w:proofErr w:type="gramStart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Norton &amp; Co, 1947; re-issued, 1994.</w:t>
      </w:r>
      <w:proofErr w:type="gramEnd"/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</w:p>
    <w:p w:rsidR="00607381" w:rsidRPr="00607381" w:rsidRDefault="00607381" w:rsidP="00607381">
      <w:pPr>
        <w:spacing w:after="0" w:line="360" w:lineRule="auto"/>
        <w:ind w:left="360" w:righ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Willis, Teresa Ann, </w:t>
      </w:r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Like a Tree </w:t>
      </w:r>
      <w:proofErr w:type="gramStart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>Without</w:t>
      </w:r>
      <w:proofErr w:type="gramEnd"/>
      <w:r w:rsidRPr="00607381">
        <w:rPr>
          <w:rFonts w:ascii="Times New Roman" w:eastAsia="Times New Roman" w:hAnsi="Times New Roman" w:cs="Times New Roman"/>
          <w:i/>
          <w:color w:val="000000"/>
          <w:sz w:val="20"/>
          <w:szCs w:val="21"/>
        </w:rPr>
        <w:t xml:space="preserve"> Roots.</w:t>
      </w:r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hyperlink r:id="rId9" w:history="1">
        <w:r w:rsidRPr="00607381">
          <w:rPr>
            <w:rFonts w:ascii="Times New Roman" w:eastAsia="Times New Roman" w:hAnsi="Times New Roman" w:cs="Times New Roman"/>
            <w:color w:val="0000FF"/>
            <w:sz w:val="20"/>
            <w:szCs w:val="21"/>
            <w:u w:val="single"/>
          </w:rPr>
          <w:t>www.atreewithoutroots.wix.com/latwr</w:t>
        </w:r>
      </w:hyperlink>
      <w:r w:rsidRPr="00607381">
        <w:rPr>
          <w:rFonts w:ascii="Times New Roman" w:eastAsia="Times New Roman" w:hAnsi="Times New Roman" w:cs="Times New Roman"/>
          <w:color w:val="000000"/>
          <w:sz w:val="20"/>
          <w:szCs w:val="21"/>
        </w:rPr>
        <w:t>,</w:t>
      </w:r>
    </w:p>
    <w:p w:rsidR="00627C6D" w:rsidRDefault="000D7AA6"/>
    <w:sectPr w:rsidR="0062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81"/>
    <w:rsid w:val="000D7AA6"/>
    <w:rsid w:val="00117436"/>
    <w:rsid w:val="002A0672"/>
    <w:rsid w:val="006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7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7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liffebooks@veriz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jy9q8Vek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gelfire.com/or3/tss/racla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ayer.vimeo.com/video/48145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reewithoutroots.wix.com/latw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Petrice Leben-Martin</dc:creator>
  <cp:lastModifiedBy>Petrice Leben-Martin</cp:lastModifiedBy>
  <cp:revision>2</cp:revision>
  <dcterms:created xsi:type="dcterms:W3CDTF">2016-04-20T15:31:00Z</dcterms:created>
  <dcterms:modified xsi:type="dcterms:W3CDTF">2016-04-20T15:34:00Z</dcterms:modified>
</cp:coreProperties>
</file>